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C823" w14:textId="77777777" w:rsidR="00E07C4B" w:rsidRDefault="0094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0F919223" wp14:editId="5E9FF11A">
            <wp:extent cx="1103630" cy="1103630"/>
            <wp:effectExtent l="0" t="0" r="0" b="0"/>
            <wp:docPr id="197576462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8F1489D" wp14:editId="1B7B8488">
            <wp:extent cx="1510126" cy="808996"/>
            <wp:effectExtent l="0" t="0" r="0" b="0"/>
            <wp:docPr id="1975764629" name="image3.jpg" descr="C:\Users\test\AppData\Local\Microsoft\Windows\INetCache\Content.Word\Logo PSN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test\AppData\Local\Microsoft\Windows\INetCache\Content.Word\Logo PSNJN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126" cy="808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C98128C" wp14:editId="210C6718">
            <wp:extent cx="1665927" cy="1558397"/>
            <wp:effectExtent l="0" t="0" r="0" b="0"/>
            <wp:docPr id="19757646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5927" cy="15583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0FEB44" w14:textId="77777777" w:rsidR="00E07C4B" w:rsidRDefault="00E07C4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8C14F9F" w14:textId="77777777" w:rsidR="00E07C4B" w:rsidRDefault="009410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Szkoła Podstawowa nr 33 w Poznaniu </w:t>
      </w:r>
    </w:p>
    <w:p w14:paraId="7B1837E9" w14:textId="77777777" w:rsidR="00E07C4B" w:rsidRDefault="0094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Fundacja Literacka „Jak podanie ręki“ oraz </w:t>
      </w:r>
    </w:p>
    <w:p w14:paraId="6B25EBD7" w14:textId="77777777" w:rsidR="00FA6385" w:rsidRDefault="00941071" w:rsidP="00FA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Polskie Stowarzyszenie Nauczycieli Języka Niemieckiego Oddział w Poznaniu</w:t>
      </w:r>
    </w:p>
    <w:p w14:paraId="28D57D3C" w14:textId="77777777" w:rsidR="00FA6385" w:rsidRDefault="00FA6385" w:rsidP="00FA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323074" w14:textId="38AEEC8F" w:rsidR="00E07C4B" w:rsidRPr="00FA6385" w:rsidRDefault="00FA6385" w:rsidP="0094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ogłaszają</w:t>
      </w:r>
      <w:r w:rsidR="00D94C4B" w:rsidRPr="00FA6385">
        <w:rPr>
          <w:rFonts w:ascii="Times New Roman" w:eastAsia="Times New Roman" w:hAnsi="Times New Roman" w:cs="Times New Roman"/>
          <w:b/>
          <w:sz w:val="28"/>
          <w:szCs w:val="28"/>
        </w:rPr>
        <w:t xml:space="preserve"> finalistów V edycji </w:t>
      </w:r>
      <w:r w:rsidR="003356E0">
        <w:rPr>
          <w:rFonts w:ascii="Times New Roman" w:eastAsia="Times New Roman" w:hAnsi="Times New Roman" w:cs="Times New Roman"/>
          <w:b/>
          <w:sz w:val="28"/>
          <w:szCs w:val="28"/>
        </w:rPr>
        <w:t>W</w:t>
      </w:r>
      <w:r w:rsidR="00D94C4B" w:rsidRPr="00FA6385">
        <w:rPr>
          <w:rFonts w:ascii="Times New Roman" w:eastAsia="Times New Roman" w:hAnsi="Times New Roman" w:cs="Times New Roman"/>
          <w:b/>
          <w:sz w:val="28"/>
          <w:szCs w:val="28"/>
        </w:rPr>
        <w:t xml:space="preserve">ojewódzkiego </w:t>
      </w:r>
      <w:r w:rsidR="003356E0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D94C4B" w:rsidRPr="00FA6385">
        <w:rPr>
          <w:rFonts w:ascii="Times New Roman" w:eastAsia="Times New Roman" w:hAnsi="Times New Roman" w:cs="Times New Roman"/>
          <w:b/>
          <w:sz w:val="28"/>
          <w:szCs w:val="28"/>
        </w:rPr>
        <w:t>onkursu</w:t>
      </w:r>
    </w:p>
    <w:p w14:paraId="1D799AD3" w14:textId="77777777" w:rsidR="00E07C4B" w:rsidRDefault="0094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„Aforyzmy w komiksie” </w:t>
      </w:r>
      <w:r w:rsidRPr="00941071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14:paraId="5D354B78" w14:textId="77777777" w:rsidR="00FA6385" w:rsidRPr="00FA6385" w:rsidRDefault="00FA6385" w:rsidP="00FA6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D2AFC" w14:textId="77777777" w:rsidR="00D94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 xml:space="preserve">Anita Pietrzak - Szkoła Podstawowa w </w:t>
      </w:r>
      <w:proofErr w:type="spellStart"/>
      <w:r w:rsidRPr="00D94C4B">
        <w:rPr>
          <w:rFonts w:ascii="Times New Roman" w:eastAsia="Times New Roman" w:hAnsi="Times New Roman" w:cs="Times New Roman"/>
          <w:sz w:val="24"/>
          <w:szCs w:val="24"/>
        </w:rPr>
        <w:t>Czarnymlesie</w:t>
      </w:r>
      <w:proofErr w:type="spellEnd"/>
    </w:p>
    <w:p w14:paraId="0886F113" w14:textId="77777777" w:rsidR="00D94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 xml:space="preserve">Julita Zawidzka - Szkoła Podstawowa w </w:t>
      </w:r>
      <w:proofErr w:type="spellStart"/>
      <w:r w:rsidRPr="00D94C4B">
        <w:rPr>
          <w:rFonts w:ascii="Times New Roman" w:eastAsia="Times New Roman" w:hAnsi="Times New Roman" w:cs="Times New Roman"/>
          <w:sz w:val="24"/>
          <w:szCs w:val="24"/>
        </w:rPr>
        <w:t>Czarnymlesie</w:t>
      </w:r>
      <w:proofErr w:type="spellEnd"/>
    </w:p>
    <w:p w14:paraId="3BDB0C1E" w14:textId="77777777" w:rsidR="00D94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 xml:space="preserve">Lena Matusiak - Szkoła Podstawowa im. bł. ks. Jana Nepomucena </w:t>
      </w:r>
      <w:proofErr w:type="spellStart"/>
      <w:r w:rsidRPr="00D94C4B">
        <w:rPr>
          <w:rFonts w:ascii="Times New Roman" w:eastAsia="Times New Roman" w:hAnsi="Times New Roman" w:cs="Times New Roman"/>
          <w:sz w:val="24"/>
          <w:szCs w:val="24"/>
        </w:rPr>
        <w:t>Chrzana</w:t>
      </w:r>
      <w:proofErr w:type="spellEnd"/>
      <w:r w:rsidRPr="00D94C4B">
        <w:rPr>
          <w:rFonts w:ascii="Times New Roman" w:eastAsia="Times New Roman" w:hAnsi="Times New Roman" w:cs="Times New Roman"/>
          <w:sz w:val="24"/>
          <w:szCs w:val="24"/>
        </w:rPr>
        <w:t xml:space="preserve"> w Gostyczynie</w:t>
      </w:r>
    </w:p>
    <w:p w14:paraId="5D6CA6CD" w14:textId="77777777" w:rsidR="00D94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>Agata Szajkowska - Szkoła Podstawowa nr 10 w Poznaniu</w:t>
      </w:r>
    </w:p>
    <w:p w14:paraId="2C47E063" w14:textId="77777777" w:rsidR="00D94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>Aleksandra Batura - Szkoła Podstawowa nr 10 w Poznaniu</w:t>
      </w:r>
    </w:p>
    <w:p w14:paraId="5C780E9B" w14:textId="77777777" w:rsidR="00D94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 xml:space="preserve">Julia </w:t>
      </w:r>
      <w:proofErr w:type="spellStart"/>
      <w:r w:rsidRPr="00D94C4B">
        <w:rPr>
          <w:rFonts w:ascii="Times New Roman" w:eastAsia="Times New Roman" w:hAnsi="Times New Roman" w:cs="Times New Roman"/>
          <w:sz w:val="24"/>
          <w:szCs w:val="24"/>
        </w:rPr>
        <w:t>Wilak</w:t>
      </w:r>
      <w:proofErr w:type="spellEnd"/>
      <w:r w:rsidRPr="00D94C4B">
        <w:rPr>
          <w:rFonts w:ascii="Times New Roman" w:eastAsia="Times New Roman" w:hAnsi="Times New Roman" w:cs="Times New Roman"/>
          <w:sz w:val="24"/>
          <w:szCs w:val="24"/>
        </w:rPr>
        <w:t xml:space="preserve"> - Szkoła Podstawowa im. Ewarysta Estkowskiego w Wojciechowie</w:t>
      </w:r>
    </w:p>
    <w:p w14:paraId="04D52595" w14:textId="77777777" w:rsidR="00D94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>Wiktoria Marciniszyn - Szkoła Podstawowa im. Ewarysta Estkowskiego w Wojciechowie</w:t>
      </w:r>
    </w:p>
    <w:p w14:paraId="000F6D5F" w14:textId="77777777" w:rsidR="00D94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 xml:space="preserve">Iga Grad - Zespół </w:t>
      </w:r>
      <w:proofErr w:type="spellStart"/>
      <w:r w:rsidRPr="00D94C4B">
        <w:rPr>
          <w:rFonts w:ascii="Times New Roman" w:eastAsia="Times New Roman" w:hAnsi="Times New Roman" w:cs="Times New Roman"/>
          <w:sz w:val="24"/>
          <w:szCs w:val="24"/>
        </w:rPr>
        <w:t>Szkolno</w:t>
      </w:r>
      <w:proofErr w:type="spellEnd"/>
      <w:r w:rsidRPr="00D94C4B">
        <w:rPr>
          <w:rFonts w:ascii="Times New Roman" w:eastAsia="Times New Roman" w:hAnsi="Times New Roman" w:cs="Times New Roman"/>
          <w:sz w:val="24"/>
          <w:szCs w:val="24"/>
        </w:rPr>
        <w:t xml:space="preserve"> - Przedszkolny w Powidzu</w:t>
      </w:r>
    </w:p>
    <w:p w14:paraId="6AE37761" w14:textId="77777777" w:rsidR="00D94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>Bożena Boczek - Zespół Szkół Specjalnych im. Jana Brzechwy w Szamotułach</w:t>
      </w:r>
    </w:p>
    <w:p w14:paraId="3367A1FA" w14:textId="77777777" w:rsidR="00D94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>Dominika Kubica - Szkoła Podstawowa im. Orła Białego w Przygodzicach</w:t>
      </w:r>
    </w:p>
    <w:p w14:paraId="29BDBDED" w14:textId="77777777" w:rsidR="00D94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>Małgorzata Frątczak - Szkoła Podstawowa im. Orła Białego w Przygodzicach</w:t>
      </w:r>
    </w:p>
    <w:p w14:paraId="6F2BF939" w14:textId="77777777" w:rsidR="00E07C4B" w:rsidRPr="00D94C4B" w:rsidRDefault="00D94C4B" w:rsidP="00D94C4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C4B">
        <w:rPr>
          <w:rFonts w:ascii="Times New Roman" w:eastAsia="Times New Roman" w:hAnsi="Times New Roman" w:cs="Times New Roman"/>
          <w:sz w:val="24"/>
          <w:szCs w:val="24"/>
        </w:rPr>
        <w:t xml:space="preserve">Zofia </w:t>
      </w:r>
      <w:proofErr w:type="spellStart"/>
      <w:r w:rsidRPr="00D94C4B">
        <w:rPr>
          <w:rFonts w:ascii="Times New Roman" w:eastAsia="Times New Roman" w:hAnsi="Times New Roman" w:cs="Times New Roman"/>
          <w:sz w:val="24"/>
          <w:szCs w:val="24"/>
        </w:rPr>
        <w:t>Blimel</w:t>
      </w:r>
      <w:proofErr w:type="spellEnd"/>
      <w:r w:rsidRPr="00D94C4B">
        <w:rPr>
          <w:rFonts w:ascii="Times New Roman" w:eastAsia="Times New Roman" w:hAnsi="Times New Roman" w:cs="Times New Roman"/>
          <w:sz w:val="24"/>
          <w:szCs w:val="24"/>
        </w:rPr>
        <w:t xml:space="preserve"> - Szkoła Podstawowa nr 90 im. hr. Władysława Zamoyskiego</w:t>
      </w:r>
    </w:p>
    <w:p w14:paraId="0504EE88" w14:textId="77777777" w:rsidR="00E07C4B" w:rsidRDefault="00E07C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3F7D66" w14:textId="77777777" w:rsidR="00E07C4B" w:rsidRDefault="00FA638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Oficjalne o</w:t>
      </w:r>
      <w:r w:rsidR="00941071">
        <w:rPr>
          <w:rFonts w:ascii="Times New Roman" w:eastAsia="Times New Roman" w:hAnsi="Times New Roman" w:cs="Times New Roman"/>
          <w:sz w:val="24"/>
          <w:szCs w:val="24"/>
        </w:rPr>
        <w:t>głoszenie wyników i wręczenie nagród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071">
        <w:rPr>
          <w:rFonts w:ascii="Times New Roman" w:eastAsia="Times New Roman" w:hAnsi="Times New Roman" w:cs="Times New Roman"/>
          <w:sz w:val="24"/>
          <w:szCs w:val="24"/>
        </w:rPr>
        <w:t xml:space="preserve">odbędzie się </w:t>
      </w:r>
      <w:r w:rsidR="0094107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22.03.2025 r.</w:t>
      </w:r>
      <w:r w:rsidR="00D94C4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o godzinie 12:00</w:t>
      </w:r>
      <w:r w:rsidR="0094107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 Bibliotece Głównej UAM w Poznaniu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="0094107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 Czytelni Komiksów i Gazet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NOVA przy ul. Ratajczaka 38/40. </w:t>
      </w:r>
      <w:r w:rsidR="00941071">
        <w:rPr>
          <w:rFonts w:ascii="Times New Roman" w:eastAsia="Times New Roman" w:hAnsi="Times New Roman" w:cs="Times New Roman"/>
          <w:sz w:val="24"/>
          <w:szCs w:val="24"/>
          <w:highlight w:val="white"/>
        </w:rPr>
        <w:t>Gratulujemy i 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erdecznie zapraszamy do udziału w uroczystości!</w:t>
      </w:r>
    </w:p>
    <w:p w14:paraId="03BA690E" w14:textId="77777777" w:rsidR="00E07C4B" w:rsidRDefault="009410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Koordynatorka konkursu</w:t>
      </w:r>
    </w:p>
    <w:p w14:paraId="215CFE01" w14:textId="77777777" w:rsidR="00E07C4B" w:rsidRDefault="00941071" w:rsidP="00FA63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04040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 Tanasiejczuk</w:t>
      </w:r>
    </w:p>
    <w:p w14:paraId="07891D85" w14:textId="77777777" w:rsidR="00E07C4B" w:rsidRDefault="00E07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</w:p>
    <w:p w14:paraId="323E30CA" w14:textId="77777777" w:rsidR="00E07C4B" w:rsidRDefault="00941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Konkurs „Aforyzmy w komiksie” realizowany jest we współpracy</w:t>
      </w:r>
    </w:p>
    <w:p w14:paraId="16E27513" w14:textId="77777777" w:rsidR="00E07C4B" w:rsidRDefault="00941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z Wielkopolskim Oddziałem Związku Literatów Polskich</w:t>
      </w:r>
      <w:r>
        <w:rPr>
          <w:color w:val="FF0000"/>
          <w:sz w:val="24"/>
          <w:szCs w:val="24"/>
        </w:rPr>
        <w:t xml:space="preserve">  </w:t>
      </w:r>
    </w:p>
    <w:p w14:paraId="08B21C84" w14:textId="77777777" w:rsidR="00E07C4B" w:rsidRDefault="00941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oraz </w:t>
      </w:r>
    </w:p>
    <w:p w14:paraId="33FCB9CA" w14:textId="77777777" w:rsidR="00E07C4B" w:rsidRDefault="00941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Czytelnią Komiksów </w:t>
      </w:r>
    </w:p>
    <w:p w14:paraId="017038F4" w14:textId="77777777" w:rsidR="00E07C4B" w:rsidRDefault="009410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 Gazet NOVA  Biblioteki Głównej UAM  w Poznaniu.</w:t>
      </w:r>
    </w:p>
    <w:p w14:paraId="49458F74" w14:textId="77777777" w:rsidR="00E07C4B" w:rsidRDefault="00E07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C9D326E" w14:textId="77777777" w:rsidR="00E07C4B" w:rsidRPr="00FA6385" w:rsidRDefault="00941071" w:rsidP="00FA63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73DBBC49" wp14:editId="4FD3420B">
            <wp:extent cx="1649020" cy="1140445"/>
            <wp:effectExtent l="0" t="0" r="0" b="0"/>
            <wp:docPr id="19757646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9020" cy="1140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 wp14:anchorId="76996DD8" wp14:editId="7717ED1A">
            <wp:extent cx="2060575" cy="1298575"/>
            <wp:effectExtent l="0" t="0" r="0" b="0"/>
            <wp:docPr id="197576462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29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A46A60" w14:textId="77777777" w:rsidR="00E07C4B" w:rsidRPr="00FA6385" w:rsidRDefault="00941071" w:rsidP="00FA6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Naszym konkursem włączamy się do programu międzynarodowego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 xml:space="preserve"> AFORYSTYKON </w:t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 xml:space="preserve">organizowanego przez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 xml:space="preserve">Wielkopolski Oddział Związku Literatów Polskich </w:t>
      </w:r>
      <w:r>
        <w:rPr>
          <w:rFonts w:ascii="Times New Roman" w:eastAsia="Times New Roman" w:hAnsi="Times New Roman" w:cs="Times New Roman"/>
          <w:i/>
          <w:sz w:val="20"/>
          <w:szCs w:val="20"/>
          <w:highlight w:val="white"/>
        </w:rPr>
        <w:t>oraz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highlight w:val="white"/>
        </w:rPr>
        <w:t xml:space="preserve"> Fundację Literacką „Jak podanie ręki” .</w:t>
      </w:r>
    </w:p>
    <w:sectPr w:rsidR="00E07C4B" w:rsidRPr="00FA6385">
      <w:pgSz w:w="11906" w:h="16838"/>
      <w:pgMar w:top="624" w:right="907" w:bottom="624" w:left="96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75"/>
    <w:multiLevelType w:val="hybridMultilevel"/>
    <w:tmpl w:val="3BE88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117D"/>
    <w:multiLevelType w:val="hybridMultilevel"/>
    <w:tmpl w:val="37644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E76AE"/>
    <w:multiLevelType w:val="multilevel"/>
    <w:tmpl w:val="A7BEAF1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7668096">
    <w:abstractNumId w:val="2"/>
  </w:num>
  <w:num w:numId="2" w16cid:durableId="540702604">
    <w:abstractNumId w:val="1"/>
  </w:num>
  <w:num w:numId="3" w16cid:durableId="109027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C4B"/>
    <w:rsid w:val="003356E0"/>
    <w:rsid w:val="00941071"/>
    <w:rsid w:val="00CB4D22"/>
    <w:rsid w:val="00D94C4B"/>
    <w:rsid w:val="00E07C4B"/>
    <w:rsid w:val="00F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0155"/>
  <w15:docId w15:val="{C7643AEE-D3AE-4302-8667-1186AAB1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nie">
    <w:name w:val="Domy徑nie"/>
    <w:pPr>
      <w:widowControl w:val="0"/>
      <w:spacing w:line="256" w:lineRule="auto"/>
    </w:pPr>
    <w:rPr>
      <w:rFonts w:eastAsia="Times New Roman" w:hAnsi="Times New Roman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createdate">
    <w:name w:val="createdate"/>
    <w:basedOn w:val="Domylnaczcionkaakapitu"/>
  </w:style>
  <w:style w:type="character" w:customStyle="1" w:styleId="Nierozpoznanawzmianka1">
    <w:name w:val="Nierozpoznana wzmianka1"/>
    <w:basedOn w:val="Domylnaczcionkaakapitu"/>
    <w:semiHidden/>
    <w:rPr>
      <w:color w:val="808080"/>
      <w:shd w:val="clear" w:color="auto" w:fill="E6E6E6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semiHidden/>
    <w:rPr>
      <w:color w:val="605E5C"/>
      <w:shd w:val="clear" w:color="auto" w:fill="E1DFDD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7R2SACR1WQ8dmal4uHSnxZoWg==">CgMxLjAyCGguZ2pkZ3hzOAByITExQUhUbElSRW1PWVhYUXIxZUxmZWVmRThYVnVmaF94dg==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Kornelia Cichocka</cp:lastModifiedBy>
  <cp:revision>2</cp:revision>
  <dcterms:created xsi:type="dcterms:W3CDTF">2025-03-03T17:23:00Z</dcterms:created>
  <dcterms:modified xsi:type="dcterms:W3CDTF">2025-03-03T17:23:00Z</dcterms:modified>
</cp:coreProperties>
</file>